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AE631E">
        <w:rPr>
          <w:rFonts w:ascii="Tahoma" w:hAnsi="Tahoma" w:cs="Tahoma"/>
          <w:b/>
          <w:color w:val="333399"/>
          <w:sz w:val="18"/>
          <w:szCs w:val="18"/>
          <w:lang w:val="id-ID"/>
        </w:rPr>
        <w:t>Sistem Manajemen Lingkungan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8514E4" w:rsidP="006562FE">
      <w:pPr>
        <w:tabs>
          <w:tab w:val="left" w:pos="3280"/>
        </w:tabs>
        <w:rPr>
          <w:sz w:val="18"/>
          <w:szCs w:val="18"/>
        </w:rPr>
      </w:pPr>
      <w:r w:rsidRPr="008514E4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8514E4" w:rsidP="006562FE">
      <w:pPr>
        <w:tabs>
          <w:tab w:val="left" w:pos="9270"/>
        </w:tabs>
      </w:pPr>
      <w:r w:rsidRPr="008514E4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8514E4" w:rsidP="006562FE">
      <w:r w:rsidRPr="008514E4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C4D5F"/>
    <w:rsid w:val="001E75D8"/>
    <w:rsid w:val="002024E1"/>
    <w:rsid w:val="0028621A"/>
    <w:rsid w:val="002B6502"/>
    <w:rsid w:val="00337E80"/>
    <w:rsid w:val="00383552"/>
    <w:rsid w:val="003A4EC0"/>
    <w:rsid w:val="00401936"/>
    <w:rsid w:val="00415620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631E"/>
    <w:rsid w:val="00AE774E"/>
    <w:rsid w:val="00B379AD"/>
    <w:rsid w:val="00B838B9"/>
    <w:rsid w:val="00BB1273"/>
    <w:rsid w:val="00BC1C5F"/>
    <w:rsid w:val="00C32745"/>
    <w:rsid w:val="00CE3542"/>
    <w:rsid w:val="00D02F2B"/>
    <w:rsid w:val="00D871F2"/>
    <w:rsid w:val="00E50029"/>
    <w:rsid w:val="00E861F4"/>
    <w:rsid w:val="00ED50CB"/>
    <w:rsid w:val="00EE3F83"/>
    <w:rsid w:val="00EF3236"/>
    <w:rsid w:val="00F57800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4</cp:revision>
  <dcterms:created xsi:type="dcterms:W3CDTF">2015-07-03T02:40:00Z</dcterms:created>
  <dcterms:modified xsi:type="dcterms:W3CDTF">2015-07-03T06:55:00Z</dcterms:modified>
</cp:coreProperties>
</file>